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3A" w:rsidRPr="00A17675" w:rsidRDefault="00D371E9" w:rsidP="0010533A">
      <w:bookmarkStart w:id="0" w:name="_GoBack"/>
      <w:bookmarkEnd w:id="0"/>
      <w:r w:rsidRPr="00A17675">
        <w:t>August 1</w:t>
      </w:r>
      <w:r w:rsidR="009E5AB9" w:rsidRPr="00A17675">
        <w:t>8</w:t>
      </w:r>
      <w:r w:rsidR="00DB7543" w:rsidRPr="00A17675">
        <w:t>, 201</w:t>
      </w:r>
      <w:r w:rsidR="009E5AB9" w:rsidRPr="00A17675">
        <w:t>5</w:t>
      </w:r>
    </w:p>
    <w:p w:rsidR="00717966" w:rsidRPr="00A17675" w:rsidRDefault="00717966" w:rsidP="0010533A"/>
    <w:p w:rsidR="00717966" w:rsidRPr="00A17675" w:rsidRDefault="00717966" w:rsidP="0010533A"/>
    <w:p w:rsidR="0010533A" w:rsidRPr="00A17675" w:rsidRDefault="00DB7543" w:rsidP="0010533A">
      <w:r w:rsidRPr="00A17675">
        <w:t>Dear</w:t>
      </w:r>
      <w:r w:rsidR="00F62BF3" w:rsidRPr="00A17675">
        <w:t xml:space="preserve"> </w:t>
      </w:r>
      <w:r w:rsidR="003E68F4" w:rsidRPr="00A17675">
        <w:t>Friend of The Hope Center,</w:t>
      </w:r>
    </w:p>
    <w:p w:rsidR="0010533A" w:rsidRPr="00A17675" w:rsidRDefault="0010533A" w:rsidP="0010533A"/>
    <w:p w:rsidR="00717966" w:rsidRPr="00A17675" w:rsidRDefault="003E68F4" w:rsidP="0010533A">
      <w:r w:rsidRPr="00A17675">
        <w:t xml:space="preserve">The Hope Center </w:t>
      </w:r>
      <w:r w:rsidR="0010533A" w:rsidRPr="00A17675">
        <w:t xml:space="preserve">is a non profit organization dedicated to </w:t>
      </w:r>
      <w:r w:rsidR="00717966" w:rsidRPr="00A17675">
        <w:t xml:space="preserve">preventing homelessness </w:t>
      </w:r>
      <w:r w:rsidR="0010533A" w:rsidRPr="00A17675">
        <w:t xml:space="preserve">for one of Wake County’s most vulnerable populations – young people aging out of foster care.  I am writing to ask you to </w:t>
      </w:r>
      <w:r w:rsidR="00717966" w:rsidRPr="00A17675">
        <w:t xml:space="preserve">consider supporting these young people </w:t>
      </w:r>
      <w:r w:rsidR="00B213DF" w:rsidRPr="00A17675">
        <w:t xml:space="preserve">by becoming a </w:t>
      </w:r>
      <w:r w:rsidR="00717966" w:rsidRPr="00A17675">
        <w:t>sponsor for the organization’s annual Cycle for Hope event.</w:t>
      </w:r>
    </w:p>
    <w:p w:rsidR="00717966" w:rsidRPr="00A17675" w:rsidRDefault="00717966" w:rsidP="0010533A"/>
    <w:p w:rsidR="00EE69D0" w:rsidRPr="00A17675" w:rsidRDefault="00717966" w:rsidP="0010533A">
      <w:r w:rsidRPr="00A17675">
        <w:t xml:space="preserve">Every year, dozens of young people age out of foster care in Wake County without the resources and support they need for a successful transition to adulthood. </w:t>
      </w:r>
      <w:r w:rsidR="00B213DF" w:rsidRPr="00A17675">
        <w:t>Young people aging out of foster care experience an extremely abrupt transition to adulthood compared to most of their peers. Virtually overnight, these young people go from being in the care of the county to being on their own and expected to provide for themselves.  They often lack the skills, knowledge and support network they need to be truly independent. As a result, almost 40% of young people with a history in foster care become homeless before their 21st birthday.</w:t>
      </w:r>
      <w:r w:rsidRPr="00A17675">
        <w:t xml:space="preserve"> </w:t>
      </w:r>
    </w:p>
    <w:p w:rsidR="00EE69D0" w:rsidRPr="00A17675" w:rsidRDefault="00EE69D0" w:rsidP="0010533A"/>
    <w:p w:rsidR="003E68F4" w:rsidRPr="00A17675" w:rsidRDefault="00EE69D0" w:rsidP="0010533A">
      <w:r w:rsidRPr="00A17675">
        <w:t>Because of the support of ind</w:t>
      </w:r>
      <w:r w:rsidR="003E68F4" w:rsidRPr="00A17675">
        <w:t xml:space="preserve">ividuals and businesses such as </w:t>
      </w:r>
      <w:r w:rsidRPr="00A17675">
        <w:t xml:space="preserve">yourself, The Hope </w:t>
      </w:r>
      <w:proofErr w:type="gramStart"/>
      <w:r w:rsidRPr="00A17675">
        <w:t>Center  continue</w:t>
      </w:r>
      <w:r w:rsidR="00B213DF" w:rsidRPr="00A17675">
        <w:t>s</w:t>
      </w:r>
      <w:proofErr w:type="gramEnd"/>
      <w:r w:rsidRPr="00A17675">
        <w:t xml:space="preserve"> to</w:t>
      </w:r>
      <w:r w:rsidR="003E68F4" w:rsidRPr="00A17675">
        <w:t xml:space="preserve"> expand its capacity to meet the demand in our community. Just two years ago we were serving 18 young people</w:t>
      </w:r>
      <w:r w:rsidR="00B213DF" w:rsidRPr="00A17675">
        <w:t>.</w:t>
      </w:r>
      <w:r w:rsidR="003E68F4" w:rsidRPr="00A17675">
        <w:t xml:space="preserve"> </w:t>
      </w:r>
      <w:r w:rsidR="00B213DF" w:rsidRPr="00A17675">
        <w:t>T</w:t>
      </w:r>
      <w:r w:rsidR="003E68F4" w:rsidRPr="00A17675">
        <w:t xml:space="preserve">oday we are serving more than 100. </w:t>
      </w:r>
      <w:r w:rsidR="00B213DF" w:rsidRPr="00A17675">
        <w:t>We are providing t</w:t>
      </w:r>
      <w:r w:rsidR="003E68F4" w:rsidRPr="00A17675">
        <w:t xml:space="preserve">hese young people </w:t>
      </w:r>
      <w:r w:rsidR="00B213DF" w:rsidRPr="00A17675">
        <w:t xml:space="preserve">with </w:t>
      </w:r>
      <w:r w:rsidR="003E68F4" w:rsidRPr="00A17675">
        <w:t xml:space="preserve">comprehensive support and coaching in education, employment, housing, financial management, physical and mental health and </w:t>
      </w:r>
      <w:r w:rsidR="00B213DF" w:rsidRPr="00A17675">
        <w:t>are</w:t>
      </w:r>
      <w:r w:rsidR="003E68F4" w:rsidRPr="00A17675">
        <w:t xml:space="preserve"> </w:t>
      </w:r>
      <w:r w:rsidR="00B213DF" w:rsidRPr="00A17675">
        <w:t xml:space="preserve">helping them </w:t>
      </w:r>
      <w:r w:rsidR="003E68F4" w:rsidRPr="00A17675">
        <w:t xml:space="preserve">build a </w:t>
      </w:r>
      <w:r w:rsidR="00B213DF" w:rsidRPr="00A17675">
        <w:t xml:space="preserve">critical </w:t>
      </w:r>
      <w:r w:rsidR="003E68F4" w:rsidRPr="00A17675">
        <w:t xml:space="preserve">support network. </w:t>
      </w:r>
    </w:p>
    <w:p w:rsidR="003E68F4" w:rsidRPr="00A17675" w:rsidRDefault="003E68F4" w:rsidP="0010533A"/>
    <w:p w:rsidR="003E68F4" w:rsidRPr="00A17675" w:rsidRDefault="00092A6F" w:rsidP="0010533A">
      <w:r>
        <w:t>On Saturday, October 17</w:t>
      </w:r>
      <w:r w:rsidR="003E68F4" w:rsidRPr="00A17675">
        <w:rPr>
          <w:vertAlign w:val="superscript"/>
        </w:rPr>
        <w:t>th</w:t>
      </w:r>
      <w:r w:rsidR="003E68F4" w:rsidRPr="00A17675">
        <w:t xml:space="preserve">, you have the opportunity to </w:t>
      </w:r>
      <w:r w:rsidR="003D4C46" w:rsidRPr="00A17675">
        <w:t xml:space="preserve">make an impact in the lives of these young people. </w:t>
      </w:r>
      <w:r w:rsidR="003E68F4" w:rsidRPr="00A17675">
        <w:t xml:space="preserve">I urge you to consider becoming a sponsor </w:t>
      </w:r>
      <w:r w:rsidR="003D4C46" w:rsidRPr="00A17675">
        <w:t xml:space="preserve">for Cycle for Hope 2015 </w:t>
      </w:r>
      <w:r w:rsidR="003E68F4" w:rsidRPr="00A17675">
        <w:t xml:space="preserve">and help us raise the awareness and funds that are critical to </w:t>
      </w:r>
      <w:r w:rsidR="003D4C46" w:rsidRPr="00A17675">
        <w:t>ensuring that every young person aging out of foster care in our community has the resources and support they need to lead an independent, healthy and happy adult life.</w:t>
      </w:r>
    </w:p>
    <w:p w:rsidR="00EE69D0" w:rsidRPr="00A17675" w:rsidRDefault="00EE69D0" w:rsidP="0010533A"/>
    <w:p w:rsidR="002C58A5" w:rsidRPr="00A17675" w:rsidRDefault="002C58A5" w:rsidP="0010533A">
      <w:r w:rsidRPr="00A17675">
        <w:t>For more information about The Hope Center at Pullen and Cycle for Ho</w:t>
      </w:r>
      <w:r w:rsidR="003D4C46" w:rsidRPr="00A17675">
        <w:t>pe 2015</w:t>
      </w:r>
      <w:r w:rsidR="00955703" w:rsidRPr="00A17675">
        <w:t>, please see the</w:t>
      </w:r>
      <w:r w:rsidRPr="00A17675">
        <w:t xml:space="preserve"> sponsorship form or our website at </w:t>
      </w:r>
      <w:hyperlink r:id="rId9" w:history="1">
        <w:r w:rsidRPr="00A17675">
          <w:rPr>
            <w:rStyle w:val="Hyperlink"/>
            <w:color w:val="auto"/>
            <w:u w:val="none"/>
          </w:rPr>
          <w:t>www.hopecenteratpullen.org</w:t>
        </w:r>
      </w:hyperlink>
      <w:r w:rsidRPr="00A17675">
        <w:t>. Please feel free to contact me directly as well.</w:t>
      </w:r>
    </w:p>
    <w:p w:rsidR="002C58A5" w:rsidRPr="00A17675" w:rsidRDefault="002C58A5" w:rsidP="0010533A"/>
    <w:p w:rsidR="002C58A5" w:rsidRPr="00A17675" w:rsidRDefault="002C58A5" w:rsidP="0010533A">
      <w:r w:rsidRPr="00A17675">
        <w:t>Thank you for your support,</w:t>
      </w:r>
    </w:p>
    <w:p w:rsidR="009B44AD" w:rsidRPr="00A17675" w:rsidRDefault="009B44AD" w:rsidP="0010533A"/>
    <w:p w:rsidR="002C58A5" w:rsidRPr="00A17675" w:rsidRDefault="002C58A5" w:rsidP="0010533A">
      <w:r w:rsidRPr="00A17675">
        <w:t>Stacy Bluth</w:t>
      </w:r>
    </w:p>
    <w:p w:rsidR="002C58A5" w:rsidRPr="00A17675" w:rsidRDefault="002C58A5" w:rsidP="0010533A">
      <w:r w:rsidRPr="00A17675">
        <w:t>Executive Director</w:t>
      </w:r>
    </w:p>
    <w:p w:rsidR="002C58A5" w:rsidRPr="00A17675" w:rsidRDefault="002C58A5" w:rsidP="0010533A"/>
    <w:p w:rsidR="00091B8E" w:rsidRDefault="00091B8E" w:rsidP="0010533A"/>
    <w:p w:rsidR="00091B8E" w:rsidRDefault="00091B8E" w:rsidP="0010533A">
      <w:r>
        <w:t xml:space="preserve">PS  Be sure to check out the website </w:t>
      </w:r>
      <w:r w:rsidR="00A17675">
        <w:t xml:space="preserve">in September </w:t>
      </w:r>
      <w:r>
        <w:t>to see exciting new developments in this year’s ride – including a new launch location at TLC Bikes in North Raleigh!</w:t>
      </w:r>
    </w:p>
    <w:p w:rsidR="009B44AD" w:rsidRDefault="009B44AD" w:rsidP="009B44AD">
      <w:pPr>
        <w:jc w:val="center"/>
        <w:rPr>
          <w:sz w:val="22"/>
          <w:szCs w:val="22"/>
        </w:rPr>
      </w:pPr>
    </w:p>
    <w:p w:rsidR="009B44AD" w:rsidRPr="009B44AD" w:rsidRDefault="009B44AD" w:rsidP="009B44AD">
      <w:pPr>
        <w:jc w:val="center"/>
        <w:rPr>
          <w:sz w:val="22"/>
          <w:szCs w:val="22"/>
        </w:rPr>
      </w:pPr>
      <w:r w:rsidRPr="009B44AD">
        <w:rPr>
          <w:sz w:val="22"/>
          <w:szCs w:val="22"/>
        </w:rPr>
        <w:t>CYCLE FOR HOPE 2015 SPONSORSHIP FORM</w:t>
      </w:r>
    </w:p>
    <w:p w:rsidR="009B44AD" w:rsidRPr="009B44AD" w:rsidRDefault="009B44AD" w:rsidP="009B44AD">
      <w:pPr>
        <w:jc w:val="center"/>
        <w:rPr>
          <w:sz w:val="22"/>
          <w:szCs w:val="22"/>
        </w:rPr>
      </w:pPr>
    </w:p>
    <w:p w:rsidR="009B44AD" w:rsidRPr="009B44AD" w:rsidRDefault="009B44AD" w:rsidP="009B44AD">
      <w:pPr>
        <w:rPr>
          <w:sz w:val="22"/>
          <w:szCs w:val="22"/>
        </w:rPr>
      </w:pPr>
      <w:r w:rsidRPr="009B44AD">
        <w:rPr>
          <w:sz w:val="22"/>
          <w:szCs w:val="22"/>
        </w:rPr>
        <w:t xml:space="preserve">Thank you for supporting Cycle for Hope 2015 and The Hope Center at Pullen’s mission to connect young people aging out of foster care with the resources and support they need for a successful transition to adulthood.  Please complete this form and email it to </w:t>
      </w:r>
      <w:hyperlink r:id="rId10" w:history="1">
        <w:r w:rsidRPr="009B44AD">
          <w:rPr>
            <w:rStyle w:val="Hyperlink"/>
            <w:color w:val="auto"/>
            <w:sz w:val="22"/>
            <w:szCs w:val="22"/>
            <w:u w:val="none"/>
          </w:rPr>
          <w:t>sbluth@hopecenteratpullen.org</w:t>
        </w:r>
      </w:hyperlink>
      <w:r w:rsidRPr="009B44AD">
        <w:rPr>
          <w:sz w:val="22"/>
          <w:szCs w:val="22"/>
        </w:rPr>
        <w:t xml:space="preserve"> or mail it to 1801 Hillsborough Street, Raleigh, NC 27605.   For more information a</w:t>
      </w:r>
      <w:r w:rsidR="00AD3287">
        <w:rPr>
          <w:sz w:val="22"/>
          <w:szCs w:val="22"/>
        </w:rPr>
        <w:t xml:space="preserve">bout Cycle for Hope 2015 or </w:t>
      </w:r>
      <w:r w:rsidRPr="009B44AD">
        <w:rPr>
          <w:sz w:val="22"/>
          <w:szCs w:val="22"/>
        </w:rPr>
        <w:t xml:space="preserve">The Hope Center at Pullen, please visit www.hopecenteratpullen.org. </w:t>
      </w:r>
    </w:p>
    <w:p w:rsidR="009B44AD" w:rsidRPr="009B44AD" w:rsidRDefault="009B44AD" w:rsidP="009B44AD">
      <w:pPr>
        <w:rPr>
          <w:sz w:val="22"/>
          <w:szCs w:val="22"/>
        </w:rPr>
      </w:pPr>
    </w:p>
    <w:p w:rsidR="009B44AD" w:rsidRPr="009B44AD" w:rsidRDefault="009B44AD" w:rsidP="009B44AD">
      <w:pPr>
        <w:rPr>
          <w:b/>
          <w:sz w:val="22"/>
          <w:szCs w:val="22"/>
        </w:rPr>
      </w:pPr>
      <w:r w:rsidRPr="009B44AD">
        <w:rPr>
          <w:b/>
          <w:sz w:val="22"/>
          <w:szCs w:val="22"/>
        </w:rPr>
        <w:t>Sponsor Information:</w:t>
      </w:r>
    </w:p>
    <w:p w:rsidR="009B44AD" w:rsidRPr="009B44AD" w:rsidRDefault="009B44AD" w:rsidP="009B44AD">
      <w:pPr>
        <w:rPr>
          <w:sz w:val="22"/>
          <w:szCs w:val="22"/>
        </w:rPr>
      </w:pPr>
    </w:p>
    <w:p w:rsidR="009B44AD" w:rsidRPr="009B44AD" w:rsidRDefault="009B44AD" w:rsidP="009B44AD">
      <w:pPr>
        <w:rPr>
          <w:sz w:val="22"/>
          <w:szCs w:val="22"/>
        </w:rPr>
      </w:pPr>
      <w:r w:rsidRPr="009B44AD">
        <w:rPr>
          <w:sz w:val="22"/>
          <w:szCs w:val="22"/>
        </w:rPr>
        <w:t>NAME   ____________________________________________________________________________</w:t>
      </w:r>
    </w:p>
    <w:p w:rsidR="009B44AD" w:rsidRPr="009B44AD" w:rsidRDefault="009B44AD" w:rsidP="009B44AD">
      <w:pPr>
        <w:rPr>
          <w:sz w:val="22"/>
          <w:szCs w:val="22"/>
        </w:rPr>
      </w:pPr>
    </w:p>
    <w:p w:rsidR="009B44AD" w:rsidRPr="009B44AD" w:rsidRDefault="009B44AD" w:rsidP="009B44AD">
      <w:pPr>
        <w:rPr>
          <w:sz w:val="22"/>
          <w:szCs w:val="22"/>
        </w:rPr>
      </w:pPr>
      <w:r w:rsidRPr="009B44AD">
        <w:rPr>
          <w:sz w:val="22"/>
          <w:szCs w:val="22"/>
        </w:rPr>
        <w:t>BUSINESS    ________________________________________________________________________</w:t>
      </w:r>
    </w:p>
    <w:p w:rsidR="009B44AD" w:rsidRPr="009B44AD" w:rsidRDefault="009B44AD" w:rsidP="009B44AD">
      <w:pPr>
        <w:rPr>
          <w:sz w:val="22"/>
          <w:szCs w:val="22"/>
        </w:rPr>
      </w:pPr>
    </w:p>
    <w:p w:rsidR="009B44AD" w:rsidRPr="009B44AD" w:rsidRDefault="009B44AD" w:rsidP="009B44AD">
      <w:pPr>
        <w:rPr>
          <w:sz w:val="22"/>
          <w:szCs w:val="22"/>
        </w:rPr>
      </w:pPr>
      <w:r w:rsidRPr="009B44AD">
        <w:rPr>
          <w:sz w:val="22"/>
          <w:szCs w:val="22"/>
        </w:rPr>
        <w:t>ADDRESS      _______________________________________________________________________</w:t>
      </w:r>
    </w:p>
    <w:p w:rsidR="009B44AD" w:rsidRPr="009B44AD" w:rsidRDefault="009B44AD" w:rsidP="009B44AD">
      <w:pPr>
        <w:rPr>
          <w:sz w:val="22"/>
          <w:szCs w:val="22"/>
        </w:rPr>
      </w:pPr>
    </w:p>
    <w:p w:rsidR="009B44AD" w:rsidRPr="009B44AD" w:rsidRDefault="009B44AD" w:rsidP="009B44AD">
      <w:pPr>
        <w:rPr>
          <w:sz w:val="22"/>
          <w:szCs w:val="22"/>
        </w:rPr>
      </w:pPr>
      <w:r w:rsidRPr="009B44AD">
        <w:rPr>
          <w:sz w:val="22"/>
          <w:szCs w:val="22"/>
        </w:rPr>
        <w:t>EMAIL/PHONE     ___________________________________________________________________</w:t>
      </w:r>
    </w:p>
    <w:p w:rsidR="009B44AD" w:rsidRPr="009B44AD" w:rsidRDefault="009B44AD" w:rsidP="009B44AD">
      <w:pPr>
        <w:rPr>
          <w:sz w:val="22"/>
          <w:szCs w:val="22"/>
        </w:rPr>
      </w:pPr>
    </w:p>
    <w:p w:rsidR="009B44AD" w:rsidRPr="009B44AD" w:rsidRDefault="009B44AD" w:rsidP="009B44AD">
      <w:pPr>
        <w:rPr>
          <w:b/>
          <w:sz w:val="22"/>
          <w:szCs w:val="22"/>
        </w:rPr>
      </w:pPr>
      <w:r w:rsidRPr="009B44AD">
        <w:rPr>
          <w:b/>
          <w:sz w:val="22"/>
          <w:szCs w:val="22"/>
        </w:rPr>
        <w:t>Sponsorship Levels:</w:t>
      </w:r>
    </w:p>
    <w:p w:rsidR="009B44AD" w:rsidRPr="009B44AD" w:rsidRDefault="009B44AD" w:rsidP="009B44AD">
      <w:pPr>
        <w:rPr>
          <w:sz w:val="22"/>
          <w:szCs w:val="22"/>
        </w:rPr>
      </w:pPr>
    </w:p>
    <w:p w:rsidR="009B44AD" w:rsidRPr="009B44AD" w:rsidRDefault="009B44AD" w:rsidP="009B44AD">
      <w:pPr>
        <w:spacing w:line="200" w:lineRule="exact"/>
        <w:rPr>
          <w:rFonts w:eastAsia="MS Gothic"/>
          <w:i/>
          <w:sz w:val="22"/>
          <w:szCs w:val="22"/>
        </w:rPr>
      </w:pPr>
      <w:r w:rsidRPr="009B44AD">
        <w:rPr>
          <w:rFonts w:ascii="Menlo Regular" w:eastAsia="MS Gothic" w:hAnsi="Menlo Regular" w:cs="Menlo Regular"/>
          <w:sz w:val="22"/>
          <w:szCs w:val="22"/>
        </w:rPr>
        <w:t>☐</w:t>
      </w:r>
      <w:r w:rsidRPr="009B44AD">
        <w:rPr>
          <w:rFonts w:eastAsia="MS Gothic"/>
          <w:sz w:val="22"/>
          <w:szCs w:val="22"/>
        </w:rPr>
        <w:t xml:space="preserve">    Title Sponsor - $2,000  </w:t>
      </w:r>
      <w:r w:rsidRPr="009B44AD">
        <w:rPr>
          <w:rFonts w:eastAsia="MS Gothic"/>
          <w:sz w:val="22"/>
          <w:szCs w:val="22"/>
        </w:rPr>
        <w:tab/>
      </w:r>
      <w:r w:rsidRPr="009B44AD">
        <w:rPr>
          <w:rFonts w:eastAsia="MS Gothic"/>
          <w:i/>
          <w:sz w:val="22"/>
          <w:szCs w:val="22"/>
        </w:rPr>
        <w:t>Recognition on website, event promotional materials, and event</w:t>
      </w:r>
    </w:p>
    <w:p w:rsidR="009B44AD" w:rsidRPr="009B44AD" w:rsidRDefault="009B44AD" w:rsidP="009B44AD">
      <w:pPr>
        <w:spacing w:line="200" w:lineRule="exact"/>
        <w:rPr>
          <w:rFonts w:eastAsia="MS Gothic"/>
          <w:i/>
          <w:sz w:val="22"/>
          <w:szCs w:val="22"/>
        </w:rPr>
      </w:pPr>
      <w:r w:rsidRPr="009B44AD">
        <w:rPr>
          <w:rFonts w:eastAsia="MS Gothic"/>
          <w:i/>
          <w:sz w:val="22"/>
          <w:szCs w:val="22"/>
        </w:rPr>
        <w:t xml:space="preserve"> </w:t>
      </w:r>
      <w:r w:rsidRPr="009B44AD">
        <w:rPr>
          <w:rFonts w:eastAsia="MS Gothic"/>
          <w:i/>
          <w:sz w:val="22"/>
          <w:szCs w:val="22"/>
        </w:rPr>
        <w:tab/>
      </w:r>
      <w:r w:rsidRPr="009B44AD">
        <w:rPr>
          <w:rFonts w:eastAsia="MS Gothic"/>
          <w:i/>
          <w:sz w:val="22"/>
          <w:szCs w:val="22"/>
        </w:rPr>
        <w:tab/>
      </w:r>
      <w:r w:rsidRPr="009B44AD">
        <w:rPr>
          <w:rFonts w:eastAsia="MS Gothic"/>
          <w:i/>
          <w:sz w:val="22"/>
          <w:szCs w:val="22"/>
        </w:rPr>
        <w:tab/>
      </w:r>
      <w:r w:rsidRPr="009B44AD">
        <w:rPr>
          <w:rFonts w:eastAsia="MS Gothic"/>
          <w:i/>
          <w:sz w:val="22"/>
          <w:szCs w:val="22"/>
        </w:rPr>
        <w:tab/>
      </w:r>
      <w:proofErr w:type="gramStart"/>
      <w:r w:rsidRPr="009B44AD">
        <w:rPr>
          <w:rFonts w:eastAsia="MS Gothic"/>
          <w:i/>
          <w:sz w:val="22"/>
          <w:szCs w:val="22"/>
        </w:rPr>
        <w:t>signage</w:t>
      </w:r>
      <w:proofErr w:type="gramEnd"/>
      <w:r w:rsidRPr="009B44AD">
        <w:rPr>
          <w:rFonts w:eastAsia="MS Gothic"/>
          <w:i/>
          <w:sz w:val="22"/>
          <w:szCs w:val="22"/>
        </w:rPr>
        <w:t xml:space="preserve">.  </w:t>
      </w:r>
      <w:proofErr w:type="gramStart"/>
      <w:r w:rsidRPr="009B44AD">
        <w:rPr>
          <w:rFonts w:eastAsia="MS Gothic"/>
          <w:i/>
          <w:sz w:val="22"/>
          <w:szCs w:val="22"/>
        </w:rPr>
        <w:t>Six rider registrations.</w:t>
      </w:r>
      <w:proofErr w:type="gramEnd"/>
    </w:p>
    <w:p w:rsidR="009B44AD" w:rsidRPr="009B44AD" w:rsidRDefault="009B44AD" w:rsidP="009B44AD">
      <w:pPr>
        <w:spacing w:line="200" w:lineRule="exact"/>
        <w:rPr>
          <w:rFonts w:eastAsia="MS Gothic"/>
          <w:sz w:val="22"/>
          <w:szCs w:val="22"/>
        </w:rPr>
      </w:pPr>
    </w:p>
    <w:p w:rsidR="009B44AD" w:rsidRPr="009B44AD" w:rsidRDefault="009B44AD" w:rsidP="009B44AD">
      <w:pPr>
        <w:spacing w:line="200" w:lineRule="exact"/>
        <w:rPr>
          <w:rFonts w:eastAsia="MS Gothic"/>
          <w:i/>
          <w:sz w:val="22"/>
          <w:szCs w:val="22"/>
        </w:rPr>
      </w:pPr>
      <w:r w:rsidRPr="009B44AD">
        <w:rPr>
          <w:rFonts w:ascii="Menlo Regular" w:eastAsia="MS Gothic" w:hAnsi="Menlo Regular" w:cs="Menlo Regular"/>
          <w:sz w:val="22"/>
          <w:szCs w:val="22"/>
        </w:rPr>
        <w:t>☐</w:t>
      </w:r>
      <w:r w:rsidRPr="009B44AD">
        <w:rPr>
          <w:rFonts w:eastAsia="MS Gothic"/>
          <w:sz w:val="22"/>
          <w:szCs w:val="22"/>
        </w:rPr>
        <w:t xml:space="preserve">    Gold Sponsor - $1,000  </w:t>
      </w:r>
      <w:r w:rsidRPr="009B44AD">
        <w:rPr>
          <w:rFonts w:eastAsia="MS Gothic"/>
          <w:sz w:val="22"/>
          <w:szCs w:val="22"/>
        </w:rPr>
        <w:tab/>
      </w:r>
      <w:r w:rsidRPr="009B44AD">
        <w:rPr>
          <w:rFonts w:eastAsia="MS Gothic"/>
          <w:i/>
          <w:sz w:val="22"/>
          <w:szCs w:val="22"/>
        </w:rPr>
        <w:t xml:space="preserve">Recognition on website, and event signage.  </w:t>
      </w:r>
      <w:proofErr w:type="gramStart"/>
      <w:r w:rsidRPr="009B44AD">
        <w:rPr>
          <w:rFonts w:eastAsia="MS Gothic"/>
          <w:i/>
          <w:sz w:val="22"/>
          <w:szCs w:val="22"/>
        </w:rPr>
        <w:t>Four rider registrations.</w:t>
      </w:r>
      <w:proofErr w:type="gramEnd"/>
    </w:p>
    <w:p w:rsidR="009B44AD" w:rsidRPr="009B44AD" w:rsidRDefault="009B44AD" w:rsidP="009B44AD">
      <w:pPr>
        <w:spacing w:line="200" w:lineRule="exact"/>
        <w:rPr>
          <w:rFonts w:eastAsia="MS Gothic"/>
          <w:sz w:val="22"/>
          <w:szCs w:val="22"/>
        </w:rPr>
      </w:pPr>
    </w:p>
    <w:p w:rsidR="009B44AD" w:rsidRPr="009B44AD" w:rsidRDefault="009B44AD" w:rsidP="009B44AD">
      <w:pPr>
        <w:spacing w:line="200" w:lineRule="exact"/>
        <w:rPr>
          <w:rFonts w:eastAsia="MS Gothic"/>
          <w:i/>
          <w:sz w:val="22"/>
          <w:szCs w:val="22"/>
        </w:rPr>
      </w:pPr>
      <w:r w:rsidRPr="009B44AD">
        <w:rPr>
          <w:rFonts w:ascii="Menlo Regular" w:eastAsia="MS Gothic" w:hAnsi="Menlo Regular" w:cs="Menlo Regular"/>
          <w:sz w:val="22"/>
          <w:szCs w:val="22"/>
        </w:rPr>
        <w:t>☐</w:t>
      </w:r>
      <w:r w:rsidRPr="009B44AD">
        <w:rPr>
          <w:rFonts w:eastAsia="MS Gothic"/>
          <w:sz w:val="22"/>
          <w:szCs w:val="22"/>
        </w:rPr>
        <w:t xml:space="preserve">    Silver Sponsor - $500   </w:t>
      </w:r>
      <w:r w:rsidRPr="009B44AD">
        <w:rPr>
          <w:rFonts w:eastAsia="MS Gothic"/>
          <w:sz w:val="22"/>
          <w:szCs w:val="22"/>
        </w:rPr>
        <w:tab/>
      </w:r>
      <w:r w:rsidRPr="009B44AD">
        <w:rPr>
          <w:rFonts w:eastAsia="MS Gothic"/>
          <w:i/>
          <w:sz w:val="22"/>
          <w:szCs w:val="22"/>
        </w:rPr>
        <w:t xml:space="preserve">Recognition on website and event signage.  </w:t>
      </w:r>
      <w:proofErr w:type="gramStart"/>
      <w:r w:rsidRPr="009B44AD">
        <w:rPr>
          <w:rFonts w:eastAsia="MS Gothic"/>
          <w:i/>
          <w:sz w:val="22"/>
          <w:szCs w:val="22"/>
        </w:rPr>
        <w:t>Four rider registrations.</w:t>
      </w:r>
      <w:proofErr w:type="gramEnd"/>
      <w:r w:rsidRPr="009B44AD">
        <w:rPr>
          <w:rFonts w:eastAsia="MS Gothic"/>
          <w:i/>
          <w:sz w:val="22"/>
          <w:szCs w:val="22"/>
        </w:rPr>
        <w:t xml:space="preserve"> </w:t>
      </w:r>
    </w:p>
    <w:p w:rsidR="009B44AD" w:rsidRPr="009B44AD" w:rsidRDefault="009B44AD" w:rsidP="009B44AD">
      <w:pPr>
        <w:spacing w:line="200" w:lineRule="exact"/>
        <w:rPr>
          <w:rFonts w:eastAsia="MS Gothic"/>
          <w:sz w:val="22"/>
          <w:szCs w:val="22"/>
        </w:rPr>
      </w:pPr>
    </w:p>
    <w:p w:rsidR="009B44AD" w:rsidRPr="009B44AD" w:rsidRDefault="009B44AD" w:rsidP="009B44AD">
      <w:pPr>
        <w:spacing w:line="200" w:lineRule="exact"/>
        <w:rPr>
          <w:rFonts w:eastAsia="MS Gothic"/>
          <w:sz w:val="22"/>
          <w:szCs w:val="22"/>
        </w:rPr>
      </w:pPr>
      <w:r w:rsidRPr="009B44AD">
        <w:rPr>
          <w:rFonts w:ascii="Menlo Regular" w:eastAsia="MS Gothic" w:hAnsi="Menlo Regular" w:cs="Menlo Regular"/>
          <w:sz w:val="22"/>
          <w:szCs w:val="22"/>
        </w:rPr>
        <w:t>☐</w:t>
      </w:r>
      <w:r w:rsidRPr="009B44AD">
        <w:rPr>
          <w:rFonts w:eastAsia="MS Gothic"/>
          <w:sz w:val="22"/>
          <w:szCs w:val="22"/>
        </w:rPr>
        <w:t xml:space="preserve">    Bronze Sponsor - $250  </w:t>
      </w:r>
      <w:r w:rsidRPr="009B44AD">
        <w:rPr>
          <w:rFonts w:eastAsia="MS Gothic"/>
          <w:sz w:val="22"/>
          <w:szCs w:val="22"/>
        </w:rPr>
        <w:tab/>
      </w:r>
      <w:r w:rsidRPr="009B44AD">
        <w:rPr>
          <w:rFonts w:eastAsia="MS Gothic"/>
          <w:i/>
          <w:sz w:val="22"/>
          <w:szCs w:val="22"/>
        </w:rPr>
        <w:t xml:space="preserve">Recognition on website and event signage.  </w:t>
      </w:r>
      <w:proofErr w:type="gramStart"/>
      <w:r w:rsidRPr="009B44AD">
        <w:rPr>
          <w:rFonts w:eastAsia="MS Gothic"/>
          <w:i/>
          <w:sz w:val="22"/>
          <w:szCs w:val="22"/>
        </w:rPr>
        <w:t>Two rider registrations.</w:t>
      </w:r>
      <w:proofErr w:type="gramEnd"/>
    </w:p>
    <w:p w:rsidR="009B44AD" w:rsidRPr="009B44AD" w:rsidRDefault="009B44AD" w:rsidP="009B44AD">
      <w:pPr>
        <w:spacing w:line="200" w:lineRule="exact"/>
        <w:rPr>
          <w:rFonts w:eastAsia="MS Gothic"/>
          <w:sz w:val="22"/>
          <w:szCs w:val="22"/>
        </w:rPr>
      </w:pPr>
    </w:p>
    <w:p w:rsidR="009B44AD" w:rsidRPr="009B44AD" w:rsidRDefault="009B44AD" w:rsidP="009B44AD">
      <w:pPr>
        <w:rPr>
          <w:sz w:val="22"/>
          <w:szCs w:val="22"/>
        </w:rPr>
      </w:pPr>
    </w:p>
    <w:p w:rsidR="009B44AD" w:rsidRPr="009B44AD" w:rsidRDefault="009B44AD" w:rsidP="009B44AD">
      <w:pPr>
        <w:rPr>
          <w:b/>
          <w:sz w:val="22"/>
          <w:szCs w:val="22"/>
        </w:rPr>
      </w:pPr>
      <w:r w:rsidRPr="009B44AD">
        <w:rPr>
          <w:b/>
          <w:sz w:val="22"/>
          <w:szCs w:val="22"/>
        </w:rPr>
        <w:t xml:space="preserve">Sponsorship Payment: </w:t>
      </w:r>
    </w:p>
    <w:p w:rsidR="009B44AD" w:rsidRPr="009B44AD" w:rsidRDefault="009B44AD" w:rsidP="009B44AD">
      <w:pPr>
        <w:widowControl w:val="0"/>
        <w:autoSpaceDE w:val="0"/>
        <w:autoSpaceDN w:val="0"/>
        <w:adjustRightInd w:val="0"/>
        <w:spacing w:before="2" w:line="190" w:lineRule="exact"/>
        <w:rPr>
          <w:rFonts w:cs="Gill Sans MT"/>
          <w:color w:val="000000"/>
          <w:sz w:val="22"/>
          <w:szCs w:val="22"/>
        </w:rPr>
      </w:pPr>
    </w:p>
    <w:p w:rsidR="009B44AD" w:rsidRPr="009B44AD" w:rsidRDefault="009B44AD" w:rsidP="009B44AD">
      <w:pPr>
        <w:widowControl w:val="0"/>
        <w:autoSpaceDE w:val="0"/>
        <w:autoSpaceDN w:val="0"/>
        <w:adjustRightInd w:val="0"/>
        <w:rPr>
          <w:rFonts w:cs="Gill Sans MT"/>
          <w:color w:val="000000"/>
          <w:sz w:val="22"/>
          <w:szCs w:val="22"/>
        </w:rPr>
      </w:pPr>
      <w:r w:rsidRPr="009B44AD">
        <w:rPr>
          <w:rFonts w:ascii="Menlo Regular" w:eastAsia="MS Gothic" w:hAnsi="Menlo Regular" w:cs="Menlo Regular"/>
          <w:sz w:val="22"/>
          <w:szCs w:val="22"/>
        </w:rPr>
        <w:t xml:space="preserve">☐ </w:t>
      </w:r>
      <w:proofErr w:type="gramStart"/>
      <w:r w:rsidRPr="009B44AD">
        <w:rPr>
          <w:rFonts w:cs="Gill Sans MT"/>
          <w:color w:val="000000"/>
          <w:sz w:val="22"/>
          <w:szCs w:val="22"/>
        </w:rPr>
        <w:t>C</w:t>
      </w:r>
      <w:r w:rsidRPr="009B44AD">
        <w:rPr>
          <w:rFonts w:cs="Gill Sans MT"/>
          <w:color w:val="000000"/>
          <w:spacing w:val="2"/>
          <w:sz w:val="22"/>
          <w:szCs w:val="22"/>
        </w:rPr>
        <w:t>he</w:t>
      </w:r>
      <w:r w:rsidRPr="009B44AD">
        <w:rPr>
          <w:rFonts w:cs="Gill Sans MT"/>
          <w:color w:val="000000"/>
          <w:sz w:val="22"/>
          <w:szCs w:val="22"/>
        </w:rPr>
        <w:t>ck</w:t>
      </w:r>
      <w:r w:rsidRPr="009B44AD">
        <w:rPr>
          <w:rFonts w:cs="Gill Sans MT"/>
          <w:color w:val="000000"/>
          <w:spacing w:val="6"/>
          <w:sz w:val="22"/>
          <w:szCs w:val="22"/>
        </w:rPr>
        <w:t xml:space="preserve"> </w:t>
      </w:r>
      <w:r w:rsidRPr="009B44AD">
        <w:rPr>
          <w:rFonts w:cs="Gill Sans MT"/>
          <w:color w:val="000000"/>
          <w:sz w:val="22"/>
          <w:szCs w:val="22"/>
        </w:rPr>
        <w:t xml:space="preserve"> OR</w:t>
      </w:r>
      <w:proofErr w:type="gramEnd"/>
      <w:r w:rsidRPr="009B44AD">
        <w:rPr>
          <w:rFonts w:cs="Gill Sans MT"/>
          <w:color w:val="000000"/>
          <w:sz w:val="22"/>
          <w:szCs w:val="22"/>
        </w:rPr>
        <w:t xml:space="preserve">  C</w:t>
      </w:r>
      <w:r w:rsidRPr="009B44AD">
        <w:rPr>
          <w:rFonts w:cs="Gill Sans MT"/>
          <w:color w:val="000000"/>
          <w:spacing w:val="2"/>
          <w:sz w:val="22"/>
          <w:szCs w:val="22"/>
        </w:rPr>
        <w:t>ha</w:t>
      </w:r>
      <w:r w:rsidRPr="009B44AD">
        <w:rPr>
          <w:rFonts w:cs="Gill Sans MT"/>
          <w:color w:val="000000"/>
          <w:spacing w:val="-1"/>
          <w:sz w:val="22"/>
          <w:szCs w:val="22"/>
        </w:rPr>
        <w:t>r</w:t>
      </w:r>
      <w:r w:rsidRPr="009B44AD">
        <w:rPr>
          <w:rFonts w:cs="Gill Sans MT"/>
          <w:color w:val="000000"/>
          <w:spacing w:val="-2"/>
          <w:sz w:val="22"/>
          <w:szCs w:val="22"/>
        </w:rPr>
        <w:t>g</w:t>
      </w:r>
      <w:r w:rsidRPr="009B44AD">
        <w:rPr>
          <w:rFonts w:cs="Gill Sans MT"/>
          <w:color w:val="000000"/>
          <w:sz w:val="22"/>
          <w:szCs w:val="22"/>
        </w:rPr>
        <w:t>e</w:t>
      </w:r>
      <w:r w:rsidRPr="009B44AD">
        <w:rPr>
          <w:rFonts w:cs="Gill Sans MT"/>
          <w:color w:val="000000"/>
          <w:spacing w:val="11"/>
          <w:sz w:val="22"/>
          <w:szCs w:val="22"/>
        </w:rPr>
        <w:t xml:space="preserve"> </w:t>
      </w:r>
      <w:r w:rsidRPr="009B44AD">
        <w:rPr>
          <w:rFonts w:cs="Gill Sans MT"/>
          <w:color w:val="000000"/>
          <w:spacing w:val="2"/>
          <w:w w:val="103"/>
          <w:sz w:val="22"/>
          <w:szCs w:val="22"/>
        </w:rPr>
        <w:t>m</w:t>
      </w:r>
      <w:r w:rsidRPr="009B44AD">
        <w:rPr>
          <w:rFonts w:cs="Gill Sans MT"/>
          <w:color w:val="000000"/>
          <w:w w:val="103"/>
          <w:sz w:val="22"/>
          <w:szCs w:val="22"/>
        </w:rPr>
        <w:t xml:space="preserve">y: </w:t>
      </w:r>
      <w:r w:rsidRPr="009B44AD">
        <w:rPr>
          <w:rFonts w:cs="Gill Sans MT"/>
          <w:color w:val="000000"/>
          <w:sz w:val="22"/>
          <w:szCs w:val="22"/>
        </w:rPr>
        <w:t xml:space="preserve"> </w:t>
      </w:r>
      <w:r w:rsidRPr="009B44AD">
        <w:rPr>
          <w:rFonts w:ascii="Menlo Regular" w:eastAsia="MS Gothic" w:hAnsi="Menlo Regular" w:cs="Menlo Regular"/>
          <w:sz w:val="22"/>
          <w:szCs w:val="22"/>
        </w:rPr>
        <w:t xml:space="preserve">☐ </w:t>
      </w:r>
      <w:r w:rsidRPr="009B44AD">
        <w:rPr>
          <w:rFonts w:cs="Gill Sans MT"/>
          <w:color w:val="000000"/>
          <w:spacing w:val="-2"/>
          <w:sz w:val="22"/>
          <w:szCs w:val="22"/>
        </w:rPr>
        <w:t>A</w:t>
      </w:r>
      <w:r w:rsidRPr="009B44AD">
        <w:rPr>
          <w:rFonts w:cs="Gill Sans MT"/>
          <w:color w:val="000000"/>
          <w:spacing w:val="2"/>
          <w:sz w:val="22"/>
          <w:szCs w:val="22"/>
        </w:rPr>
        <w:t>me</w:t>
      </w:r>
      <w:r w:rsidRPr="009B44AD">
        <w:rPr>
          <w:rFonts w:cs="Gill Sans MT"/>
          <w:color w:val="000000"/>
          <w:spacing w:val="-1"/>
          <w:sz w:val="22"/>
          <w:szCs w:val="22"/>
        </w:rPr>
        <w:t>r</w:t>
      </w:r>
      <w:r w:rsidRPr="009B44AD">
        <w:rPr>
          <w:rFonts w:cs="Gill Sans MT"/>
          <w:color w:val="000000"/>
          <w:spacing w:val="5"/>
          <w:sz w:val="22"/>
          <w:szCs w:val="22"/>
        </w:rPr>
        <w:t>ic</w:t>
      </w:r>
      <w:r w:rsidRPr="009B44AD">
        <w:rPr>
          <w:rFonts w:cs="Gill Sans MT"/>
          <w:color w:val="000000"/>
          <w:spacing w:val="-2"/>
          <w:sz w:val="22"/>
          <w:szCs w:val="22"/>
        </w:rPr>
        <w:t>a</w:t>
      </w:r>
      <w:r w:rsidRPr="009B44AD">
        <w:rPr>
          <w:rFonts w:cs="Gill Sans MT"/>
          <w:color w:val="000000"/>
          <w:sz w:val="22"/>
          <w:szCs w:val="22"/>
        </w:rPr>
        <w:t>n</w:t>
      </w:r>
      <w:r w:rsidRPr="009B44AD">
        <w:rPr>
          <w:rFonts w:cs="Gill Sans MT"/>
          <w:color w:val="000000"/>
          <w:spacing w:val="7"/>
          <w:sz w:val="22"/>
          <w:szCs w:val="22"/>
        </w:rPr>
        <w:t xml:space="preserve"> </w:t>
      </w:r>
      <w:r w:rsidRPr="009B44AD">
        <w:rPr>
          <w:rFonts w:cs="Gill Sans MT"/>
          <w:color w:val="000000"/>
          <w:spacing w:val="2"/>
          <w:sz w:val="22"/>
          <w:szCs w:val="22"/>
        </w:rPr>
        <w:t>Exp</w:t>
      </w:r>
      <w:r w:rsidRPr="009B44AD">
        <w:rPr>
          <w:rFonts w:cs="Gill Sans MT"/>
          <w:color w:val="000000"/>
          <w:spacing w:val="-1"/>
          <w:sz w:val="22"/>
          <w:szCs w:val="22"/>
        </w:rPr>
        <w:t>r</w:t>
      </w:r>
      <w:r w:rsidRPr="009B44AD">
        <w:rPr>
          <w:rFonts w:cs="Gill Sans MT"/>
          <w:color w:val="000000"/>
          <w:spacing w:val="2"/>
          <w:sz w:val="22"/>
          <w:szCs w:val="22"/>
        </w:rPr>
        <w:t>e</w:t>
      </w:r>
      <w:r w:rsidRPr="009B44AD">
        <w:rPr>
          <w:rFonts w:cs="Gill Sans MT"/>
          <w:color w:val="000000"/>
          <w:spacing w:val="1"/>
          <w:sz w:val="22"/>
          <w:szCs w:val="22"/>
        </w:rPr>
        <w:t>s</w:t>
      </w:r>
      <w:r w:rsidRPr="009B44AD">
        <w:rPr>
          <w:rFonts w:cs="Gill Sans MT"/>
          <w:color w:val="000000"/>
          <w:sz w:val="22"/>
          <w:szCs w:val="22"/>
        </w:rPr>
        <w:t>s</w:t>
      </w:r>
      <w:r w:rsidRPr="009B44AD">
        <w:rPr>
          <w:rFonts w:cs="Gill Sans MT"/>
          <w:color w:val="000000"/>
          <w:spacing w:val="-52"/>
          <w:sz w:val="22"/>
          <w:szCs w:val="22"/>
        </w:rPr>
        <w:t xml:space="preserve"> </w:t>
      </w:r>
      <w:r w:rsidRPr="009B44AD">
        <w:rPr>
          <w:rFonts w:cs="Gill Sans MT"/>
          <w:color w:val="000000"/>
          <w:sz w:val="22"/>
          <w:szCs w:val="22"/>
        </w:rPr>
        <w:t xml:space="preserve">  </w:t>
      </w:r>
      <w:r w:rsidRPr="009B44AD">
        <w:rPr>
          <w:rFonts w:ascii="Menlo Regular" w:eastAsia="MS Gothic" w:hAnsi="Menlo Regular" w:cs="Menlo Regular"/>
          <w:sz w:val="22"/>
          <w:szCs w:val="22"/>
        </w:rPr>
        <w:t xml:space="preserve">☐ </w:t>
      </w:r>
      <w:r w:rsidRPr="009B44AD">
        <w:rPr>
          <w:rFonts w:cs="Gill Sans MT"/>
          <w:color w:val="000000"/>
          <w:spacing w:val="1"/>
          <w:sz w:val="22"/>
          <w:szCs w:val="22"/>
        </w:rPr>
        <w:t>D</w:t>
      </w:r>
      <w:r w:rsidRPr="009B44AD">
        <w:rPr>
          <w:rFonts w:cs="Gill Sans MT"/>
          <w:color w:val="000000"/>
          <w:sz w:val="22"/>
          <w:szCs w:val="22"/>
        </w:rPr>
        <w:t>i</w:t>
      </w:r>
      <w:r w:rsidRPr="009B44AD">
        <w:rPr>
          <w:rFonts w:cs="Gill Sans MT"/>
          <w:color w:val="000000"/>
          <w:spacing w:val="1"/>
          <w:sz w:val="22"/>
          <w:szCs w:val="22"/>
        </w:rPr>
        <w:t>s</w:t>
      </w:r>
      <w:r w:rsidRPr="009B44AD">
        <w:rPr>
          <w:rFonts w:cs="Gill Sans MT"/>
          <w:color w:val="000000"/>
          <w:sz w:val="22"/>
          <w:szCs w:val="22"/>
        </w:rPr>
        <w:t>c</w:t>
      </w:r>
      <w:r w:rsidRPr="009B44AD">
        <w:rPr>
          <w:rFonts w:cs="Gill Sans MT"/>
          <w:color w:val="000000"/>
          <w:spacing w:val="2"/>
          <w:sz w:val="22"/>
          <w:szCs w:val="22"/>
        </w:rPr>
        <w:t>o</w:t>
      </w:r>
      <w:r w:rsidRPr="009B44AD">
        <w:rPr>
          <w:rFonts w:cs="Gill Sans MT"/>
          <w:color w:val="000000"/>
          <w:sz w:val="22"/>
          <w:szCs w:val="22"/>
        </w:rPr>
        <w:t>v</w:t>
      </w:r>
      <w:r w:rsidRPr="009B44AD">
        <w:rPr>
          <w:rFonts w:cs="Gill Sans MT"/>
          <w:color w:val="000000"/>
          <w:spacing w:val="2"/>
          <w:sz w:val="22"/>
          <w:szCs w:val="22"/>
        </w:rPr>
        <w:t>e</w:t>
      </w:r>
      <w:r w:rsidRPr="009B44AD">
        <w:rPr>
          <w:rFonts w:cs="Gill Sans MT"/>
          <w:color w:val="000000"/>
          <w:sz w:val="22"/>
          <w:szCs w:val="22"/>
        </w:rPr>
        <w:t>r</w:t>
      </w:r>
      <w:r w:rsidRPr="009B44AD">
        <w:rPr>
          <w:rFonts w:cs="Gill Sans MT"/>
          <w:color w:val="000000"/>
          <w:spacing w:val="8"/>
          <w:sz w:val="22"/>
          <w:szCs w:val="22"/>
        </w:rPr>
        <w:t xml:space="preserve"> </w:t>
      </w:r>
      <w:r w:rsidRPr="009B44AD">
        <w:rPr>
          <w:rFonts w:cs="Gill Sans MT"/>
          <w:color w:val="000000"/>
          <w:spacing w:val="5"/>
          <w:sz w:val="22"/>
          <w:szCs w:val="22"/>
        </w:rPr>
        <w:t>C</w:t>
      </w:r>
      <w:r w:rsidRPr="009B44AD">
        <w:rPr>
          <w:rFonts w:cs="Gill Sans MT"/>
          <w:color w:val="000000"/>
          <w:spacing w:val="2"/>
          <w:sz w:val="22"/>
          <w:szCs w:val="22"/>
        </w:rPr>
        <w:t>a</w:t>
      </w:r>
      <w:r w:rsidRPr="009B44AD">
        <w:rPr>
          <w:rFonts w:cs="Gill Sans MT"/>
          <w:color w:val="000000"/>
          <w:spacing w:val="-1"/>
          <w:sz w:val="22"/>
          <w:szCs w:val="22"/>
        </w:rPr>
        <w:t>r</w:t>
      </w:r>
      <w:r w:rsidRPr="009B44AD">
        <w:rPr>
          <w:rFonts w:cs="Gill Sans MT"/>
          <w:color w:val="000000"/>
          <w:sz w:val="22"/>
          <w:szCs w:val="22"/>
        </w:rPr>
        <w:t>d</w:t>
      </w:r>
      <w:r w:rsidRPr="009B44AD">
        <w:rPr>
          <w:rFonts w:cs="Gill Sans MT"/>
          <w:color w:val="000000"/>
          <w:spacing w:val="-51"/>
          <w:sz w:val="22"/>
          <w:szCs w:val="22"/>
        </w:rPr>
        <w:t xml:space="preserve"> </w:t>
      </w:r>
      <w:r w:rsidRPr="009B44AD">
        <w:rPr>
          <w:rFonts w:cs="Gill Sans MT"/>
          <w:color w:val="000000"/>
          <w:sz w:val="22"/>
          <w:szCs w:val="22"/>
        </w:rPr>
        <w:t xml:space="preserve">  </w:t>
      </w:r>
      <w:r w:rsidRPr="009B44AD">
        <w:rPr>
          <w:rFonts w:ascii="Menlo Regular" w:eastAsia="MS Gothic" w:hAnsi="Menlo Regular" w:cs="Menlo Regular"/>
          <w:sz w:val="22"/>
          <w:szCs w:val="22"/>
        </w:rPr>
        <w:t>☐</w:t>
      </w:r>
      <w:r w:rsidRPr="009B44AD">
        <w:rPr>
          <w:color w:val="000000"/>
          <w:sz w:val="22"/>
          <w:szCs w:val="22"/>
        </w:rPr>
        <w:t xml:space="preserve"> </w:t>
      </w:r>
      <w:r w:rsidRPr="009B44AD">
        <w:rPr>
          <w:rFonts w:cs="Gill Sans MT"/>
          <w:color w:val="000000"/>
          <w:sz w:val="22"/>
          <w:szCs w:val="22"/>
        </w:rPr>
        <w:t>M</w:t>
      </w:r>
      <w:r w:rsidRPr="009B44AD">
        <w:rPr>
          <w:rFonts w:cs="Gill Sans MT"/>
          <w:color w:val="000000"/>
          <w:spacing w:val="-2"/>
          <w:sz w:val="22"/>
          <w:szCs w:val="22"/>
        </w:rPr>
        <w:t>a</w:t>
      </w:r>
      <w:r w:rsidRPr="009B44AD">
        <w:rPr>
          <w:rFonts w:cs="Gill Sans MT"/>
          <w:color w:val="000000"/>
          <w:spacing w:val="1"/>
          <w:sz w:val="22"/>
          <w:szCs w:val="22"/>
        </w:rPr>
        <w:t>s</w:t>
      </w:r>
      <w:r w:rsidRPr="009B44AD">
        <w:rPr>
          <w:rFonts w:cs="Gill Sans MT"/>
          <w:color w:val="000000"/>
          <w:spacing w:val="2"/>
          <w:sz w:val="22"/>
          <w:szCs w:val="22"/>
        </w:rPr>
        <w:t>t</w:t>
      </w:r>
      <w:r w:rsidRPr="009B44AD">
        <w:rPr>
          <w:rFonts w:cs="Gill Sans MT"/>
          <w:color w:val="000000"/>
          <w:spacing w:val="7"/>
          <w:sz w:val="22"/>
          <w:szCs w:val="22"/>
        </w:rPr>
        <w:t>e</w:t>
      </w:r>
      <w:r w:rsidRPr="009B44AD">
        <w:rPr>
          <w:rFonts w:cs="Gill Sans MT"/>
          <w:color w:val="000000"/>
          <w:spacing w:val="-1"/>
          <w:sz w:val="22"/>
          <w:szCs w:val="22"/>
        </w:rPr>
        <w:t>r</w:t>
      </w:r>
      <w:r w:rsidRPr="009B44AD">
        <w:rPr>
          <w:rFonts w:cs="Gill Sans MT"/>
          <w:color w:val="000000"/>
          <w:spacing w:val="5"/>
          <w:sz w:val="22"/>
          <w:szCs w:val="22"/>
        </w:rPr>
        <w:t>C</w:t>
      </w:r>
      <w:r w:rsidRPr="009B44AD">
        <w:rPr>
          <w:rFonts w:cs="Gill Sans MT"/>
          <w:color w:val="000000"/>
          <w:spacing w:val="-2"/>
          <w:sz w:val="22"/>
          <w:szCs w:val="22"/>
        </w:rPr>
        <w:t>a</w:t>
      </w:r>
      <w:r w:rsidRPr="009B44AD">
        <w:rPr>
          <w:rFonts w:cs="Gill Sans MT"/>
          <w:color w:val="000000"/>
          <w:spacing w:val="4"/>
          <w:sz w:val="22"/>
          <w:szCs w:val="22"/>
        </w:rPr>
        <w:t>r</w:t>
      </w:r>
      <w:r w:rsidRPr="009B44AD">
        <w:rPr>
          <w:rFonts w:cs="Gill Sans MT"/>
          <w:color w:val="000000"/>
          <w:sz w:val="22"/>
          <w:szCs w:val="22"/>
        </w:rPr>
        <w:t>d</w:t>
      </w:r>
      <w:r w:rsidRPr="009B44AD">
        <w:rPr>
          <w:rFonts w:cs="Gill Sans MT"/>
          <w:color w:val="000000"/>
          <w:spacing w:val="-51"/>
          <w:sz w:val="22"/>
          <w:szCs w:val="22"/>
        </w:rPr>
        <w:t xml:space="preserve"> </w:t>
      </w:r>
      <w:r w:rsidRPr="009B44AD">
        <w:rPr>
          <w:rFonts w:cs="Gill Sans MT"/>
          <w:color w:val="000000"/>
          <w:sz w:val="22"/>
          <w:szCs w:val="22"/>
        </w:rPr>
        <w:t xml:space="preserve">  </w:t>
      </w:r>
      <w:r w:rsidRPr="009B44AD">
        <w:rPr>
          <w:rFonts w:ascii="Menlo Regular" w:eastAsia="MS Gothic" w:hAnsi="Menlo Regular" w:cs="Menlo Regular"/>
          <w:sz w:val="22"/>
          <w:szCs w:val="22"/>
        </w:rPr>
        <w:t>☐</w:t>
      </w:r>
      <w:r w:rsidRPr="009B44AD">
        <w:rPr>
          <w:color w:val="000000"/>
          <w:sz w:val="22"/>
          <w:szCs w:val="22"/>
        </w:rPr>
        <w:t xml:space="preserve"> </w:t>
      </w:r>
      <w:r w:rsidRPr="009B44AD">
        <w:rPr>
          <w:rFonts w:cs="Gill Sans MT"/>
          <w:color w:val="000000"/>
          <w:spacing w:val="1"/>
          <w:w w:val="103"/>
          <w:sz w:val="22"/>
          <w:szCs w:val="22"/>
        </w:rPr>
        <w:t>V</w:t>
      </w:r>
      <w:r w:rsidRPr="009B44AD">
        <w:rPr>
          <w:rFonts w:cs="Gill Sans MT"/>
          <w:color w:val="000000"/>
          <w:spacing w:val="-1"/>
          <w:w w:val="103"/>
          <w:sz w:val="22"/>
          <w:szCs w:val="22"/>
        </w:rPr>
        <w:t>I</w:t>
      </w:r>
      <w:r w:rsidRPr="009B44AD">
        <w:rPr>
          <w:rFonts w:cs="Gill Sans MT"/>
          <w:color w:val="000000"/>
          <w:spacing w:val="1"/>
          <w:w w:val="103"/>
          <w:sz w:val="22"/>
          <w:szCs w:val="22"/>
        </w:rPr>
        <w:t>SA</w:t>
      </w:r>
    </w:p>
    <w:p w:rsidR="009B44AD" w:rsidRPr="009B44AD" w:rsidRDefault="009B44AD" w:rsidP="009B44AD">
      <w:pPr>
        <w:widowControl w:val="0"/>
        <w:autoSpaceDE w:val="0"/>
        <w:autoSpaceDN w:val="0"/>
        <w:adjustRightInd w:val="0"/>
        <w:spacing w:before="16" w:line="220" w:lineRule="exact"/>
        <w:rPr>
          <w:rFonts w:cs="Gill Sans MT"/>
          <w:color w:val="000000"/>
          <w:sz w:val="22"/>
          <w:szCs w:val="22"/>
        </w:rPr>
      </w:pPr>
    </w:p>
    <w:p w:rsidR="009B44AD" w:rsidRPr="009B44AD" w:rsidRDefault="009B44AD" w:rsidP="009B44AD">
      <w:pPr>
        <w:rPr>
          <w:sz w:val="22"/>
          <w:szCs w:val="22"/>
        </w:rPr>
      </w:pPr>
      <w:r w:rsidRPr="009B44AD">
        <w:rPr>
          <w:rFonts w:cs="Gill Sans MT"/>
          <w:color w:val="000000"/>
          <w:sz w:val="22"/>
          <w:szCs w:val="22"/>
        </w:rPr>
        <w:t>Name on Credit Card      ___</w:t>
      </w:r>
      <w:r w:rsidRPr="009B44AD">
        <w:rPr>
          <w:sz w:val="22"/>
          <w:szCs w:val="22"/>
        </w:rPr>
        <w:t>___________________________________________________________</w:t>
      </w:r>
    </w:p>
    <w:p w:rsidR="009B44AD" w:rsidRPr="009B44AD" w:rsidRDefault="009B44AD" w:rsidP="009B44AD">
      <w:pPr>
        <w:rPr>
          <w:rFonts w:cs="Gill Sans MT"/>
          <w:color w:val="000000"/>
          <w:sz w:val="22"/>
          <w:szCs w:val="22"/>
        </w:rPr>
      </w:pPr>
    </w:p>
    <w:p w:rsidR="009B44AD" w:rsidRPr="009B44AD" w:rsidRDefault="009B44AD" w:rsidP="009B44AD">
      <w:pPr>
        <w:rPr>
          <w:sz w:val="22"/>
          <w:szCs w:val="22"/>
        </w:rPr>
      </w:pPr>
      <w:r w:rsidRPr="009B44AD">
        <w:rPr>
          <w:rFonts w:cs="Gill Sans MT"/>
          <w:color w:val="000000"/>
          <w:sz w:val="22"/>
          <w:szCs w:val="22"/>
        </w:rPr>
        <w:t xml:space="preserve">Card Number                </w:t>
      </w:r>
      <w:r w:rsidRPr="009B44AD">
        <w:rPr>
          <w:sz w:val="22"/>
          <w:szCs w:val="22"/>
        </w:rPr>
        <w:t>________________________________________________________________</w:t>
      </w:r>
    </w:p>
    <w:p w:rsidR="009B44AD" w:rsidRPr="009B44AD" w:rsidRDefault="009B44AD" w:rsidP="009B44AD">
      <w:pPr>
        <w:rPr>
          <w:sz w:val="22"/>
          <w:szCs w:val="22"/>
        </w:rPr>
      </w:pPr>
    </w:p>
    <w:p w:rsidR="009B44AD" w:rsidRPr="009B44AD" w:rsidRDefault="009B44AD" w:rsidP="009B44AD">
      <w:pPr>
        <w:rPr>
          <w:sz w:val="22"/>
          <w:szCs w:val="22"/>
        </w:rPr>
      </w:pPr>
      <w:r w:rsidRPr="009B44AD">
        <w:rPr>
          <w:rFonts w:cs="Gill Sans MT"/>
          <w:color w:val="000000"/>
          <w:sz w:val="22"/>
          <w:szCs w:val="22"/>
        </w:rPr>
        <w:t xml:space="preserve">Expiration Date  </w:t>
      </w:r>
      <w:r w:rsidRPr="009B44AD">
        <w:rPr>
          <w:sz w:val="22"/>
          <w:szCs w:val="22"/>
        </w:rPr>
        <w:t>_______ Security Code_____________</w:t>
      </w:r>
      <w:r w:rsidRPr="009B44AD">
        <w:rPr>
          <w:sz w:val="22"/>
          <w:szCs w:val="22"/>
        </w:rPr>
        <w:tab/>
        <w:t>Billing Zip Code  _______________________</w:t>
      </w:r>
    </w:p>
    <w:p w:rsidR="009B44AD" w:rsidRPr="009B44AD" w:rsidRDefault="009B44AD" w:rsidP="009B44AD">
      <w:pPr>
        <w:rPr>
          <w:sz w:val="22"/>
          <w:szCs w:val="22"/>
        </w:rPr>
      </w:pPr>
    </w:p>
    <w:p w:rsidR="009B44AD" w:rsidRPr="009B44AD" w:rsidRDefault="009B44AD" w:rsidP="009B44AD">
      <w:pPr>
        <w:jc w:val="center"/>
        <w:rPr>
          <w:sz w:val="22"/>
          <w:szCs w:val="22"/>
        </w:rPr>
      </w:pPr>
    </w:p>
    <w:p w:rsidR="009B44AD" w:rsidRPr="009B44AD" w:rsidRDefault="009B44AD" w:rsidP="009B44AD">
      <w:pPr>
        <w:jc w:val="center"/>
        <w:rPr>
          <w:sz w:val="22"/>
          <w:szCs w:val="22"/>
        </w:rPr>
      </w:pPr>
    </w:p>
    <w:p w:rsidR="009B44AD" w:rsidRPr="009B44AD" w:rsidRDefault="009B44AD" w:rsidP="009B44AD">
      <w:pPr>
        <w:jc w:val="center"/>
        <w:rPr>
          <w:sz w:val="22"/>
          <w:szCs w:val="22"/>
        </w:rPr>
      </w:pPr>
    </w:p>
    <w:p w:rsidR="009B44AD" w:rsidRPr="009B44AD" w:rsidRDefault="009B44AD" w:rsidP="009B44AD">
      <w:pPr>
        <w:jc w:val="center"/>
        <w:rPr>
          <w:b/>
          <w:sz w:val="22"/>
          <w:szCs w:val="22"/>
        </w:rPr>
      </w:pPr>
      <w:r w:rsidRPr="009B44AD">
        <w:rPr>
          <w:b/>
          <w:sz w:val="22"/>
          <w:szCs w:val="22"/>
        </w:rPr>
        <w:t>PLEASE NOTE THAT IN ORDER TO BE INCLUDED IN EVENT PUBLICITY WE WILL NEED YOUR COMPLETED SPONSORSHIP FORM BY SEPTEMBER 30, 2015.</w:t>
      </w:r>
    </w:p>
    <w:p w:rsidR="008D523F" w:rsidRPr="009B44AD" w:rsidRDefault="008D523F" w:rsidP="000B1F14">
      <w:pPr>
        <w:ind w:left="-450"/>
        <w:rPr>
          <w:sz w:val="22"/>
          <w:szCs w:val="22"/>
        </w:rPr>
      </w:pPr>
    </w:p>
    <w:sectPr w:rsidR="008D523F" w:rsidRPr="009B44AD" w:rsidSect="00247704">
      <w:headerReference w:type="default" r:id="rId11"/>
      <w:footerReference w:type="default" r:id="rId12"/>
      <w:pgSz w:w="12240" w:h="15840"/>
      <w:pgMar w:top="1440" w:right="1260" w:bottom="900" w:left="1800" w:header="630" w:footer="4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A2" w:rsidRDefault="00247AA2">
      <w:r>
        <w:separator/>
      </w:r>
    </w:p>
  </w:endnote>
  <w:endnote w:type="continuationSeparator" w:id="0">
    <w:p w:rsidR="00247AA2" w:rsidRDefault="0024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AD" w:rsidRDefault="009B44AD" w:rsidP="00247704">
    <w:pPr>
      <w:pStyle w:val="Footer"/>
      <w:tabs>
        <w:tab w:val="clear" w:pos="8640"/>
        <w:tab w:val="right" w:pos="10080"/>
      </w:tabs>
      <w:ind w:left="-1620"/>
    </w:pPr>
    <w:r w:rsidRPr="00247704">
      <w:rPr>
        <w:rFonts w:ascii="Cambria" w:eastAsia="Times New Roman" w:hAnsi="Cambria" w:cs="Times New Roman"/>
        <w:noProof/>
        <w:lang w:eastAsia="en-US"/>
      </w:rPr>
      <w:drawing>
        <wp:inline distT="0" distB="0" distL="0" distR="0">
          <wp:extent cx="7587811" cy="347133"/>
          <wp:effectExtent l="25400" t="0" r="6789" b="0"/>
          <wp:docPr id="8"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rcRect l="2353"/>
                  <a:stretch>
                    <a:fillRect/>
                  </a:stretch>
                </pic:blipFill>
                <pic:spPr>
                  <a:xfrm>
                    <a:off x="0" y="0"/>
                    <a:ext cx="7587811" cy="3471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A2" w:rsidRDefault="00247AA2">
      <w:r>
        <w:separator/>
      </w:r>
    </w:p>
  </w:footnote>
  <w:footnote w:type="continuationSeparator" w:id="0">
    <w:p w:rsidR="00247AA2" w:rsidRDefault="0024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AD" w:rsidRDefault="009B44AD" w:rsidP="00247704">
    <w:pPr>
      <w:pStyle w:val="Header"/>
      <w:ind w:left="-810"/>
    </w:pPr>
    <w:r w:rsidRPr="00247704">
      <w:rPr>
        <w:noProof/>
        <w:lang w:eastAsia="en-US"/>
      </w:rPr>
      <w:drawing>
        <wp:inline distT="0" distB="0" distL="0" distR="0">
          <wp:extent cx="1314450" cy="1479882"/>
          <wp:effectExtent l="25400" t="0" r="6350" b="0"/>
          <wp:docPr id="2" name="Picture 0" descr="Hop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Center_logo.jpg"/>
                  <pic:cNvPicPr/>
                </pic:nvPicPr>
                <pic:blipFill>
                  <a:blip r:embed="rId1"/>
                  <a:srcRect l="6508" t="17442" b="-11628"/>
                  <a:stretch>
                    <a:fillRect/>
                  </a:stretch>
                </pic:blipFill>
                <pic:spPr>
                  <a:xfrm>
                    <a:off x="0" y="0"/>
                    <a:ext cx="1314450" cy="14798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2145"/>
    <w:multiLevelType w:val="hybridMultilevel"/>
    <w:tmpl w:val="30662060"/>
    <w:lvl w:ilvl="0" w:tplc="3D1E2E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chroder">
    <w15:presenceInfo w15:providerId="None" w15:userId="eschro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04"/>
    <w:rsid w:val="00091B8E"/>
    <w:rsid w:val="00092A6F"/>
    <w:rsid w:val="000B1F14"/>
    <w:rsid w:val="000F07CA"/>
    <w:rsid w:val="0010533A"/>
    <w:rsid w:val="00247704"/>
    <w:rsid w:val="00247AA2"/>
    <w:rsid w:val="00255382"/>
    <w:rsid w:val="002C58A5"/>
    <w:rsid w:val="003D4C46"/>
    <w:rsid w:val="003E68F4"/>
    <w:rsid w:val="004C6A74"/>
    <w:rsid w:val="006363E4"/>
    <w:rsid w:val="006D13C3"/>
    <w:rsid w:val="00717966"/>
    <w:rsid w:val="008D523F"/>
    <w:rsid w:val="00955703"/>
    <w:rsid w:val="009B44AD"/>
    <w:rsid w:val="009E5AB9"/>
    <w:rsid w:val="009F62EA"/>
    <w:rsid w:val="00A17675"/>
    <w:rsid w:val="00AD3287"/>
    <w:rsid w:val="00B14316"/>
    <w:rsid w:val="00B213DF"/>
    <w:rsid w:val="00BD245F"/>
    <w:rsid w:val="00D371E9"/>
    <w:rsid w:val="00DB7543"/>
    <w:rsid w:val="00DD4CA3"/>
    <w:rsid w:val="00DF4CF4"/>
    <w:rsid w:val="00E3062C"/>
    <w:rsid w:val="00E773CC"/>
    <w:rsid w:val="00EC413D"/>
    <w:rsid w:val="00EE69D0"/>
    <w:rsid w:val="00F62BF3"/>
    <w:rsid w:val="00F87D13"/>
    <w:rsid w:val="00FE1B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C413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704"/>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247704"/>
    <w:rPr>
      <w:sz w:val="24"/>
    </w:rPr>
  </w:style>
  <w:style w:type="paragraph" w:styleId="Footer">
    <w:name w:val="footer"/>
    <w:basedOn w:val="Normal"/>
    <w:link w:val="FooterChar"/>
    <w:uiPriority w:val="99"/>
    <w:unhideWhenUsed/>
    <w:rsid w:val="00247704"/>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247704"/>
    <w:rPr>
      <w:sz w:val="24"/>
    </w:rPr>
  </w:style>
  <w:style w:type="paragraph" w:styleId="BalloonText">
    <w:name w:val="Balloon Text"/>
    <w:basedOn w:val="Normal"/>
    <w:link w:val="BalloonTextChar"/>
    <w:rsid w:val="008D523F"/>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rsid w:val="008D523F"/>
    <w:rPr>
      <w:rFonts w:ascii="Lucida Grande" w:hAnsi="Lucida Grande" w:cs="Lucida Grande"/>
      <w:sz w:val="18"/>
      <w:szCs w:val="18"/>
    </w:rPr>
  </w:style>
  <w:style w:type="paragraph" w:styleId="ListParagraph">
    <w:name w:val="List Paragraph"/>
    <w:basedOn w:val="Normal"/>
    <w:uiPriority w:val="34"/>
    <w:qFormat/>
    <w:rsid w:val="0010533A"/>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05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C413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704"/>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247704"/>
    <w:rPr>
      <w:sz w:val="24"/>
    </w:rPr>
  </w:style>
  <w:style w:type="paragraph" w:styleId="Footer">
    <w:name w:val="footer"/>
    <w:basedOn w:val="Normal"/>
    <w:link w:val="FooterChar"/>
    <w:uiPriority w:val="99"/>
    <w:unhideWhenUsed/>
    <w:rsid w:val="00247704"/>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247704"/>
    <w:rPr>
      <w:sz w:val="24"/>
    </w:rPr>
  </w:style>
  <w:style w:type="paragraph" w:styleId="BalloonText">
    <w:name w:val="Balloon Text"/>
    <w:basedOn w:val="Normal"/>
    <w:link w:val="BalloonTextChar"/>
    <w:rsid w:val="008D523F"/>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rsid w:val="008D523F"/>
    <w:rPr>
      <w:rFonts w:ascii="Lucida Grande" w:hAnsi="Lucida Grande" w:cs="Lucida Grande"/>
      <w:sz w:val="18"/>
      <w:szCs w:val="18"/>
    </w:rPr>
  </w:style>
  <w:style w:type="paragraph" w:styleId="ListParagraph">
    <w:name w:val="List Paragraph"/>
    <w:basedOn w:val="Normal"/>
    <w:uiPriority w:val="34"/>
    <w:qFormat/>
    <w:rsid w:val="0010533A"/>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05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bluth@hopecenteratpullen.org" TargetMode="External"/><Relationship Id="rId4" Type="http://schemas.microsoft.com/office/2007/relationships/stylesWithEffects" Target="stylesWithEffects.xml"/><Relationship Id="rId9" Type="http://schemas.openxmlformats.org/officeDocument/2006/relationships/hyperlink" Target="http://www.hopecenteratpulle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B4F5-6D18-42CD-BCE4-09BAE76E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Elle Alexander Design</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Bluth</dc:creator>
  <cp:lastModifiedBy>hopecenteradmin</cp:lastModifiedBy>
  <cp:revision>2</cp:revision>
  <cp:lastPrinted>2015-08-18T15:53:00Z</cp:lastPrinted>
  <dcterms:created xsi:type="dcterms:W3CDTF">2015-08-26T14:13:00Z</dcterms:created>
  <dcterms:modified xsi:type="dcterms:W3CDTF">2015-08-26T14:13:00Z</dcterms:modified>
</cp:coreProperties>
</file>